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2CEB" w14:textId="77777777" w:rsidR="00340754" w:rsidRPr="00B047F6" w:rsidRDefault="00340754" w:rsidP="00340754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Intermolecular Forces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1076E8E0" w14:textId="77777777" w:rsidR="00340754" w:rsidRPr="00B047F6" w:rsidRDefault="00340754" w:rsidP="00340754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340754" w:rsidRPr="00B047F6" w14:paraId="5F831F4B" w14:textId="77777777" w:rsidTr="00A33228">
        <w:tc>
          <w:tcPr>
            <w:tcW w:w="1368" w:type="dxa"/>
          </w:tcPr>
          <w:p w14:paraId="3CD08104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25F238CE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5879F76C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5A15DA1A" w14:textId="77777777" w:rsidR="00340754" w:rsidRPr="00B047F6" w:rsidRDefault="00340754" w:rsidP="00A33228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Nov 12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 w:cs="Arial"/>
                <w:sz w:val="24"/>
                <w:szCs w:val="24"/>
              </w:rPr>
              <w:t>Nov 15</w:t>
            </w:r>
          </w:p>
          <w:p w14:paraId="135CF88E" w14:textId="77777777" w:rsidR="00340754" w:rsidRPr="00B047F6" w:rsidRDefault="00340754" w:rsidP="00A33228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B822A5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63160395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E945DD8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7CE104D3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340754" w:rsidRPr="00B047F6" w14:paraId="7764C805" w14:textId="77777777" w:rsidTr="00A33228">
        <w:tc>
          <w:tcPr>
            <w:tcW w:w="12664" w:type="dxa"/>
            <w:gridSpan w:val="8"/>
          </w:tcPr>
          <w:p w14:paraId="445457D6" w14:textId="77777777" w:rsidR="00340754" w:rsidRPr="00B047F6" w:rsidRDefault="00340754" w:rsidP="00A33228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2BA938B" w14:textId="77777777" w:rsidR="00340754" w:rsidRPr="004C3A53" w:rsidRDefault="00340754" w:rsidP="00340754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2d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atoms and molecules in liquids move in a random pattern relative to one another because the intermolecular forces are too weak to hold the atoms or molecules in a solid form.</w:t>
            </w:r>
          </w:p>
          <w:p w14:paraId="7ABB1D6D" w14:textId="77777777" w:rsidR="00340754" w:rsidRPr="00340754" w:rsidRDefault="00340754" w:rsidP="00340754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6b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describe the dissolving process at the molecular level by using the concept of random molecular motion.</w:t>
            </w:r>
          </w:p>
        </w:tc>
      </w:tr>
      <w:tr w:rsidR="00340754" w:rsidRPr="00B047F6" w14:paraId="7476E2B1" w14:textId="77777777" w:rsidTr="00A33228">
        <w:tc>
          <w:tcPr>
            <w:tcW w:w="12664" w:type="dxa"/>
            <w:gridSpan w:val="8"/>
          </w:tcPr>
          <w:p w14:paraId="705A5788" w14:textId="77777777" w:rsidR="00340754" w:rsidRDefault="00340754" w:rsidP="00A33228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54DCF604" w14:textId="77777777" w:rsidR="00340754" w:rsidRDefault="00340754" w:rsidP="00A33228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4.1 – I can discuss how ionic solids dissolve due to the random molecular motion of the water molecules.</w:t>
            </w:r>
          </w:p>
          <w:p w14:paraId="3BD6C9CD" w14:textId="77777777" w:rsidR="00340754" w:rsidRDefault="00340754" w:rsidP="00A33228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4.2 – I can identify a compound as containing hydrogen bonding, dipole – dipole forces, and Van der Waals forces.</w:t>
            </w:r>
          </w:p>
          <w:p w14:paraId="3A0888DA" w14:textId="77777777" w:rsidR="00340754" w:rsidRPr="00B047F6" w:rsidRDefault="00340754" w:rsidP="00A33228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4.3 – I can compare and contrast various intermolecular forces and relate them to the dissolving process of a solid.</w:t>
            </w:r>
          </w:p>
        </w:tc>
      </w:tr>
      <w:tr w:rsidR="00340754" w:rsidRPr="00B047F6" w14:paraId="28F63908" w14:textId="77777777" w:rsidTr="00A33228">
        <w:tc>
          <w:tcPr>
            <w:tcW w:w="12664" w:type="dxa"/>
            <w:gridSpan w:val="8"/>
          </w:tcPr>
          <w:p w14:paraId="0FE395CB" w14:textId="77777777" w:rsidR="00340754" w:rsidRPr="00340754" w:rsidRDefault="00340754" w:rsidP="00340754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27C7F">
              <w:rPr>
                <w:rFonts w:ascii="Arial" w:hAnsi="Arial" w:cs="Arial"/>
              </w:rPr>
              <w:t>How did Fritz Haber both help and hurt billions of people?</w:t>
            </w:r>
          </w:p>
        </w:tc>
      </w:tr>
      <w:tr w:rsidR="00340754" w:rsidRPr="00B047F6" w14:paraId="61E28EFB" w14:textId="77777777" w:rsidTr="00A33228">
        <w:tc>
          <w:tcPr>
            <w:tcW w:w="12664" w:type="dxa"/>
            <w:gridSpan w:val="8"/>
          </w:tcPr>
          <w:p w14:paraId="08F6A8CC" w14:textId="77777777" w:rsidR="00340754" w:rsidRPr="002A05B7" w:rsidRDefault="00340754" w:rsidP="00A33228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79B6591F" w14:textId="77777777" w:rsidR="00340754" w:rsidRPr="00627C7F" w:rsidRDefault="00627C7F" w:rsidP="00A3322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Homework 4.1</w:t>
            </w:r>
          </w:p>
          <w:p w14:paraId="6385F13F" w14:textId="77777777" w:rsidR="00627C7F" w:rsidRPr="00627C7F" w:rsidRDefault="00627C7F" w:rsidP="00A3322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3 Exam Reflection </w:t>
            </w:r>
          </w:p>
          <w:p w14:paraId="2484E8D0" w14:textId="77777777" w:rsidR="00627C7F" w:rsidRPr="001E728B" w:rsidRDefault="00627C7F" w:rsidP="00A3322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Three question exit ticker on intermolecular forces </w:t>
            </w:r>
          </w:p>
          <w:p w14:paraId="19E42EC2" w14:textId="77777777" w:rsidR="00340754" w:rsidRPr="00B047F6" w:rsidRDefault="00340754" w:rsidP="00A33228">
            <w:pPr>
              <w:ind w:left="720"/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340754" w:rsidRPr="00B047F6" w14:paraId="16305CA1" w14:textId="77777777" w:rsidTr="00A33228">
        <w:tc>
          <w:tcPr>
            <w:tcW w:w="12664" w:type="dxa"/>
            <w:gridSpan w:val="8"/>
          </w:tcPr>
          <w:p w14:paraId="4B943077" w14:textId="77777777" w:rsidR="00340754" w:rsidRDefault="00340754" w:rsidP="00A33228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0F1413AF" w14:textId="77777777" w:rsidR="00627C7F" w:rsidRPr="00627C7F" w:rsidRDefault="00627C7F" w:rsidP="00627C7F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627C7F">
              <w:rPr>
                <w:rFonts w:asciiTheme="majorHAnsi" w:hAnsiTheme="majorHAnsi" w:cs="Arial"/>
                <w:sz w:val="24"/>
                <w:szCs w:val="24"/>
              </w:rPr>
              <w:t>1. Fill out the Unit 3 exam reflection. Turn into bin when completed.</w:t>
            </w:r>
          </w:p>
          <w:p w14:paraId="1043DADF" w14:textId="77777777" w:rsidR="00340754" w:rsidRPr="00CB5387" w:rsidRDefault="00340754" w:rsidP="00627C7F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85E4821" w14:textId="77777777" w:rsidR="00340754" w:rsidRPr="00B047F6" w:rsidRDefault="00340754" w:rsidP="00340754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340754" w:rsidRPr="00B047F6" w14:paraId="4D5236E4" w14:textId="77777777" w:rsidTr="00A33228">
        <w:tc>
          <w:tcPr>
            <w:tcW w:w="13896" w:type="dxa"/>
          </w:tcPr>
          <w:p w14:paraId="34020A4F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340754" w:rsidRPr="00B047F6" w14:paraId="5828C834" w14:textId="77777777" w:rsidTr="00A33228">
        <w:tc>
          <w:tcPr>
            <w:tcW w:w="13896" w:type="dxa"/>
            <w:shd w:val="clear" w:color="auto" w:fill="C2D69B" w:themeFill="accent3" w:themeFillTint="99"/>
          </w:tcPr>
          <w:p w14:paraId="66109986" w14:textId="77777777" w:rsidR="00340754" w:rsidRPr="00340754" w:rsidRDefault="00340754" w:rsidP="00A332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Intermolecular forces: Dipole-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Diple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Van Der Walls Forces, Hydrogen Bonding </w:t>
            </w:r>
          </w:p>
          <w:p w14:paraId="25DE9B93" w14:textId="77777777" w:rsidR="00340754" w:rsidRPr="00340754" w:rsidRDefault="00340754" w:rsidP="00A332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Energy states of molecules in solids, liquids and gasses </w:t>
            </w:r>
          </w:p>
          <w:p w14:paraId="68030D79" w14:textId="77777777" w:rsidR="00340754" w:rsidRPr="002A05B7" w:rsidRDefault="00340754" w:rsidP="00A332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Dissolving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factors </w:t>
            </w:r>
            <w:r w:rsidRPr="002A05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</w:tr>
    </w:tbl>
    <w:p w14:paraId="2F95464A" w14:textId="77777777" w:rsidR="00340754" w:rsidRPr="00B047F6" w:rsidRDefault="00340754" w:rsidP="00340754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340754" w:rsidRPr="00B047F6" w14:paraId="27EDE93A" w14:textId="77777777" w:rsidTr="00A33228">
        <w:tc>
          <w:tcPr>
            <w:tcW w:w="4464" w:type="dxa"/>
            <w:tcBorders>
              <w:right w:val="single" w:sz="4" w:space="0" w:color="auto"/>
            </w:tcBorders>
          </w:tcPr>
          <w:p w14:paraId="0CB63EBB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1481A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4E87E1D0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ED6A2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5EACD82C" w14:textId="77777777" w:rsidR="00340754" w:rsidRPr="00B047F6" w:rsidRDefault="00340754" w:rsidP="00A33228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340754" w:rsidRPr="00B047F6" w14:paraId="2CE5E030" w14:textId="77777777" w:rsidTr="00A33228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6D19165B" w14:textId="77777777" w:rsidR="00340754" w:rsidRDefault="00340754" w:rsidP="00A33228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Grading and Reflectingn on Unit 3 Exam</w:t>
            </w:r>
          </w:p>
          <w:p w14:paraId="767B9B6A" w14:textId="77777777" w:rsidR="00340754" w:rsidRPr="00B047F6" w:rsidRDefault="00340754" w:rsidP="00A33228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Fritz Haber literacy reading and annotation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232C" w14:textId="77777777" w:rsidR="00340754" w:rsidRPr="00B047F6" w:rsidRDefault="00340754" w:rsidP="00A33228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9803DF4" w14:textId="77777777" w:rsidR="00340754" w:rsidRDefault="00340754" w:rsidP="00A3322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Penny and water drops lab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7D593EE" w14:textId="77777777" w:rsidR="00340754" w:rsidRDefault="00340754" w:rsidP="00A3322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four vocabulary search</w:t>
            </w:r>
          </w:p>
          <w:p w14:paraId="1798E695" w14:textId="77777777" w:rsidR="00340754" w:rsidRPr="00B047F6" w:rsidRDefault="00340754" w:rsidP="00A3322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A2CA" w14:textId="77777777" w:rsidR="00340754" w:rsidRPr="00B047F6" w:rsidRDefault="00340754" w:rsidP="00A33228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EBC1638" w14:textId="77777777" w:rsidR="00340754" w:rsidRPr="00C440E1" w:rsidRDefault="00340754" w:rsidP="00A33228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Watch intermolecular foeces video and take scaffolded notes on powerpoint </w:t>
            </w:r>
          </w:p>
          <w:p w14:paraId="00AD3F55" w14:textId="77777777" w:rsidR="00340754" w:rsidRPr="00B047F6" w:rsidRDefault="00340754" w:rsidP="00A33228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11636351" w14:textId="77777777" w:rsidR="00340754" w:rsidRPr="00B047F6" w:rsidRDefault="00340754" w:rsidP="00A33228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09D6548A" w14:textId="77777777" w:rsidR="00340754" w:rsidRDefault="00340754" w:rsidP="00340754"/>
    <w:p w14:paraId="7E75EBB6" w14:textId="77777777" w:rsidR="00340754" w:rsidRDefault="00340754" w:rsidP="00340754"/>
    <w:p w14:paraId="0CE0A8CF" w14:textId="77777777" w:rsidR="00AA0CB1" w:rsidRDefault="00AA0CB1"/>
    <w:sectPr w:rsidR="00AA0CB1" w:rsidSect="00A80B2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4"/>
    <w:rsid w:val="00340754"/>
    <w:rsid w:val="00354928"/>
    <w:rsid w:val="00627C7F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9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75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75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2013-11-07T22:20:00Z</dcterms:created>
  <dcterms:modified xsi:type="dcterms:W3CDTF">2013-11-07T22:22:00Z</dcterms:modified>
</cp:coreProperties>
</file>